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8204C6">
        <w:rPr>
          <w:rFonts w:ascii="Times New Roman" w:hAnsi="Times New Roman"/>
          <w:sz w:val="24"/>
          <w:szCs w:val="24"/>
        </w:rPr>
        <w:t>Ятрогенные</w:t>
      </w:r>
      <w:proofErr w:type="spellEnd"/>
      <w:r w:rsidR="008204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4C6">
        <w:rPr>
          <w:rFonts w:ascii="Times New Roman" w:hAnsi="Times New Roman"/>
          <w:sz w:val="24"/>
          <w:szCs w:val="24"/>
        </w:rPr>
        <w:t>тромбофилии</w:t>
      </w:r>
      <w:proofErr w:type="spellEnd"/>
      <w:r w:rsidR="008204C6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1361D5">
        <w:rPr>
          <w:rFonts w:ascii="Times New Roman" w:hAnsi="Times New Roman"/>
          <w:sz w:val="24"/>
          <w:szCs w:val="24"/>
        </w:rPr>
        <w:t>по унифицированной программе: 11</w:t>
      </w:r>
      <w:r w:rsidR="008204C6">
        <w:rPr>
          <w:rFonts w:ascii="Times New Roman" w:hAnsi="Times New Roman"/>
          <w:sz w:val="24"/>
          <w:szCs w:val="24"/>
        </w:rPr>
        <w:t>.3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семинара: 4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1361D5" w:rsidRPr="00393005" w:rsidRDefault="00AD0713" w:rsidP="001361D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1361D5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1361D5">
        <w:rPr>
          <w:rFonts w:ascii="Times New Roman" w:hAnsi="Times New Roman"/>
          <w:sz w:val="24"/>
          <w:szCs w:val="24"/>
        </w:rPr>
        <w:t xml:space="preserve"> с современными данными </w:t>
      </w:r>
      <w:r w:rsidR="001361D5" w:rsidRPr="00393005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1361D5" w:rsidRPr="00393005">
        <w:rPr>
          <w:rFonts w:ascii="Times New Roman" w:hAnsi="Times New Roman"/>
          <w:bCs/>
          <w:color w:val="000000"/>
          <w:spacing w:val="-1"/>
          <w:sz w:val="24"/>
          <w:szCs w:val="24"/>
        </w:rPr>
        <w:t>тромбофилическим</w:t>
      </w:r>
      <w:proofErr w:type="spellEnd"/>
      <w:r w:rsidR="001361D5" w:rsidRPr="0039300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состояниям в клинике внутренних болезней.</w:t>
      </w:r>
    </w:p>
    <w:p w:rsidR="00AD0713" w:rsidRPr="001361D5" w:rsidRDefault="00AD0713" w:rsidP="001361D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proofErr w:type="spellStart"/>
      <w:r w:rsidR="008204C6">
        <w:rPr>
          <w:rFonts w:ascii="Times New Roman" w:hAnsi="Times New Roman"/>
          <w:sz w:val="24"/>
          <w:szCs w:val="24"/>
        </w:rPr>
        <w:t>Ятрогенные</w:t>
      </w:r>
      <w:proofErr w:type="spellEnd"/>
      <w:r w:rsidR="008204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4C6">
        <w:rPr>
          <w:rFonts w:ascii="Times New Roman" w:hAnsi="Times New Roman"/>
          <w:sz w:val="24"/>
          <w:szCs w:val="24"/>
        </w:rPr>
        <w:t>тромбофилии</w:t>
      </w:r>
      <w:proofErr w:type="spellEnd"/>
      <w:r w:rsidR="008204C6">
        <w:rPr>
          <w:rFonts w:ascii="Times New Roman" w:hAnsi="Times New Roman"/>
          <w:sz w:val="24"/>
          <w:szCs w:val="24"/>
        </w:rPr>
        <w:t>.</w:t>
      </w:r>
      <w:r w:rsidR="008204C6" w:rsidRPr="001361D5">
        <w:rPr>
          <w:rFonts w:ascii="Times New Roman" w:hAnsi="Times New Roman"/>
          <w:sz w:val="24"/>
          <w:szCs w:val="24"/>
        </w:rPr>
        <w:t xml:space="preserve"> </w:t>
      </w:r>
      <w:r w:rsidR="001361D5" w:rsidRPr="009E6E62">
        <w:rPr>
          <w:rFonts w:ascii="Times New Roman" w:hAnsi="Times New Roman"/>
          <w:sz w:val="24"/>
          <w:szCs w:val="24"/>
        </w:rPr>
        <w:t>Этиология, патогенез, клиническая картина, диа</w:t>
      </w:r>
      <w:r w:rsidR="001361D5">
        <w:rPr>
          <w:rFonts w:ascii="Times New Roman" w:hAnsi="Times New Roman"/>
          <w:sz w:val="24"/>
          <w:szCs w:val="24"/>
        </w:rPr>
        <w:t>гностика, лечение, профилактика</w:t>
      </w:r>
      <w:r w:rsidR="001361D5" w:rsidRPr="009E6E62">
        <w:rPr>
          <w:rFonts w:ascii="Times New Roman" w:hAnsi="Times New Roman"/>
          <w:sz w:val="24"/>
          <w:szCs w:val="24"/>
        </w:rPr>
        <w:t>.</w:t>
      </w:r>
      <w:r w:rsidR="001361D5" w:rsidRPr="001361D5">
        <w:rPr>
          <w:rFonts w:ascii="Times New Roman" w:hAnsi="Times New Roman"/>
          <w:sz w:val="24"/>
          <w:szCs w:val="24"/>
        </w:rPr>
        <w:t xml:space="preserve"> </w:t>
      </w:r>
    </w:p>
    <w:p w:rsidR="00AD0713" w:rsidRPr="00AD0713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1361D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1361D5" w:rsidRDefault="008204C6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Ятрогенные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тромбофилии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361D5" w:rsidRPr="00F077F7" w:rsidRDefault="001361D5" w:rsidP="001361D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361D5" w:rsidRPr="00F077F7" w:rsidRDefault="001361D5" w:rsidP="001361D5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361D5" w:rsidRPr="00F077F7" w:rsidRDefault="001361D5" w:rsidP="001361D5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361D5" w:rsidRPr="00F077F7" w:rsidRDefault="001361D5" w:rsidP="001361D5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AD0713" w:rsidRPr="00AA7E1B" w:rsidRDefault="00AD0713" w:rsidP="00AD0713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AD0713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13"/>
  </w:num>
  <w:num w:numId="5">
    <w:abstractNumId w:val="7"/>
  </w:num>
  <w:num w:numId="6">
    <w:abstractNumId w:val="12"/>
  </w:num>
  <w:num w:numId="7">
    <w:abstractNumId w:val="17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6"/>
  </w:num>
  <w:num w:numId="15">
    <w:abstractNumId w:val="19"/>
  </w:num>
  <w:num w:numId="16">
    <w:abstractNumId w:val="8"/>
  </w:num>
  <w:num w:numId="17">
    <w:abstractNumId w:val="15"/>
  </w:num>
  <w:num w:numId="18">
    <w:abstractNumId w:val="18"/>
  </w:num>
  <w:num w:numId="19">
    <w:abstractNumId w:val="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D2D1D"/>
    <w:rsid w:val="003871D9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204C6"/>
    <w:rsid w:val="00856C8E"/>
    <w:rsid w:val="00882D27"/>
    <w:rsid w:val="008E3F73"/>
    <w:rsid w:val="00923D96"/>
    <w:rsid w:val="009743BA"/>
    <w:rsid w:val="009D4578"/>
    <w:rsid w:val="00A2071D"/>
    <w:rsid w:val="00AC2B4F"/>
    <w:rsid w:val="00AC363D"/>
    <w:rsid w:val="00AD0713"/>
    <w:rsid w:val="00B00B2D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1422</Characters>
  <Application>Microsoft Office Word</Application>
  <DocSecurity>0</DocSecurity>
  <Lines>11</Lines>
  <Paragraphs>3</Paragraphs>
  <ScaleCrop>false</ScaleCrop>
  <Company>Home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10</cp:revision>
  <dcterms:created xsi:type="dcterms:W3CDTF">2013-05-18T11:22:00Z</dcterms:created>
  <dcterms:modified xsi:type="dcterms:W3CDTF">2018-11-23T07:18:00Z</dcterms:modified>
</cp:coreProperties>
</file>